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2E1D52">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Careers Lesson</w:t>
      </w:r>
      <w:r w:rsidR="00227D80">
        <w:rPr>
          <w:rFonts w:ascii="Times New Roman" w:hAnsi="Times New Roman" w:cs="Times New Roman"/>
          <w:b/>
          <w:sz w:val="32"/>
          <w:szCs w:val="20"/>
        </w:rPr>
        <w:t xml:space="preserve"> 3</w:t>
      </w:r>
      <w:r w:rsidRPr="00F05B39">
        <w:rPr>
          <w:rFonts w:ascii="Times New Roman" w:hAnsi="Times New Roman" w:cs="Times New Roman"/>
          <w:b/>
          <w:sz w:val="32"/>
          <w:szCs w:val="20"/>
        </w:rPr>
        <w:t xml:space="preserve">: </w:t>
      </w:r>
      <w:r w:rsidR="00AB65B2">
        <w:rPr>
          <w:rFonts w:ascii="Times New Roman" w:hAnsi="Times New Roman" w:cs="Times New Roman"/>
          <w:b/>
          <w:sz w:val="32"/>
          <w:szCs w:val="20"/>
        </w:rPr>
        <w:t xml:space="preserve">Kindergarten </w:t>
      </w:r>
    </w:p>
    <w:p w:rsidR="006B7A82" w:rsidRPr="007B18F4" w:rsidRDefault="006B7A82" w:rsidP="002E1D52">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D74C31" w:rsidRPr="00431362">
        <w:tc>
          <w:tcPr>
            <w:tcW w:w="1017" w:type="dxa"/>
          </w:tcPr>
          <w:p w:rsidR="00D74C31" w:rsidRPr="00D74C31" w:rsidRDefault="00D74C31" w:rsidP="00125CEF">
            <w:pPr>
              <w:rPr>
                <w:rFonts w:ascii="Times" w:eastAsia="Times New Roman" w:hAnsi="Times" w:cs="Arial"/>
                <w:b/>
                <w:bCs/>
                <w:sz w:val="20"/>
                <w:szCs w:val="24"/>
              </w:rPr>
            </w:pPr>
            <w:r w:rsidRPr="00D74C31">
              <w:rPr>
                <w:rFonts w:ascii="Times" w:eastAsia="Times New Roman" w:hAnsi="Times" w:cs="Arial"/>
                <w:b/>
                <w:bCs/>
                <w:sz w:val="20"/>
                <w:szCs w:val="24"/>
              </w:rPr>
              <w:t>Grade</w:t>
            </w:r>
          </w:p>
        </w:tc>
        <w:tc>
          <w:tcPr>
            <w:tcW w:w="2427" w:type="dxa"/>
          </w:tcPr>
          <w:p w:rsidR="00D74C31" w:rsidRPr="00D74C31" w:rsidRDefault="00D74C31" w:rsidP="00125CEF">
            <w:pPr>
              <w:rPr>
                <w:rFonts w:ascii="Times" w:eastAsia="Times New Roman" w:hAnsi="Times" w:cs="Arial"/>
                <w:b/>
                <w:bCs/>
                <w:sz w:val="20"/>
                <w:szCs w:val="32"/>
              </w:rPr>
            </w:pPr>
            <w:r w:rsidRPr="00D74C31">
              <w:rPr>
                <w:rFonts w:ascii="Times" w:eastAsia="Times New Roman" w:hAnsi="Times" w:cs="Arial"/>
                <w:b/>
                <w:bCs/>
                <w:sz w:val="20"/>
                <w:szCs w:val="24"/>
              </w:rPr>
              <w:t>Essential Questions</w:t>
            </w:r>
          </w:p>
        </w:tc>
        <w:tc>
          <w:tcPr>
            <w:tcW w:w="1817"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Vocabulary</w:t>
            </w:r>
          </w:p>
        </w:tc>
        <w:tc>
          <w:tcPr>
            <w:tcW w:w="2061"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Knowledge</w:t>
            </w:r>
          </w:p>
        </w:tc>
        <w:tc>
          <w:tcPr>
            <w:tcW w:w="2236"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Skills</w:t>
            </w:r>
          </w:p>
        </w:tc>
      </w:tr>
      <w:tr w:rsidR="00D74C31" w:rsidRPr="00431362">
        <w:trPr>
          <w:trHeight w:val="1088"/>
        </w:trPr>
        <w:tc>
          <w:tcPr>
            <w:tcW w:w="1017" w:type="dxa"/>
          </w:tcPr>
          <w:p w:rsidR="00D74C31" w:rsidRPr="00D74C31" w:rsidRDefault="00D74C31">
            <w:pPr>
              <w:rPr>
                <w:rFonts w:ascii="Times" w:hAnsi="Times"/>
                <w:b/>
                <w:sz w:val="20"/>
                <w:szCs w:val="24"/>
              </w:rPr>
            </w:pPr>
            <w:r w:rsidRPr="00D74C31">
              <w:rPr>
                <w:rFonts w:ascii="Times" w:hAnsi="Times"/>
                <w:b/>
                <w:sz w:val="20"/>
                <w:szCs w:val="24"/>
              </w:rPr>
              <w:t>K</w:t>
            </w:r>
          </w:p>
        </w:tc>
        <w:tc>
          <w:tcPr>
            <w:tcW w:w="2427" w:type="dxa"/>
          </w:tcPr>
          <w:p w:rsidR="00D74C31" w:rsidRPr="00D74C31" w:rsidRDefault="00D74C31">
            <w:pPr>
              <w:rPr>
                <w:rFonts w:ascii="Times" w:eastAsia="Times New Roman" w:hAnsi="Times" w:cs="Arial"/>
                <w:sz w:val="20"/>
                <w:szCs w:val="18"/>
              </w:rPr>
            </w:pPr>
            <w:r w:rsidRPr="00D74C31">
              <w:rPr>
                <w:rFonts w:ascii="Times" w:eastAsia="Times New Roman" w:hAnsi="Times" w:cs="Arial"/>
                <w:sz w:val="20"/>
                <w:szCs w:val="18"/>
              </w:rPr>
              <w:t>Describe (or tell us) what you want to be when you grow up. Why did you choose this job?</w:t>
            </w:r>
          </w:p>
        </w:tc>
        <w:tc>
          <w:tcPr>
            <w:tcW w:w="1817" w:type="dxa"/>
          </w:tcPr>
          <w:p w:rsidR="00D74C31" w:rsidRPr="00D74C31" w:rsidRDefault="00D74C31" w:rsidP="00125CEF">
            <w:pPr>
              <w:rPr>
                <w:rFonts w:ascii="Times" w:eastAsia="Times New Roman" w:hAnsi="Times" w:cs="Arial"/>
                <w:bCs/>
                <w:iCs/>
                <w:sz w:val="20"/>
                <w:szCs w:val="20"/>
              </w:rPr>
            </w:pPr>
            <w:r w:rsidRPr="00D74C31">
              <w:rPr>
                <w:rFonts w:ascii="Times" w:eastAsia="Times New Roman" w:hAnsi="Times" w:cs="Arial"/>
                <w:bCs/>
                <w:iCs/>
                <w:sz w:val="20"/>
                <w:szCs w:val="20"/>
              </w:rPr>
              <w:t>Job</w:t>
            </w:r>
          </w:p>
          <w:p w:rsidR="00D74C31" w:rsidRPr="00D74C31" w:rsidRDefault="00D74C31">
            <w:pPr>
              <w:rPr>
                <w:rFonts w:ascii="Times" w:hAnsi="Times"/>
                <w:b/>
                <w:sz w:val="20"/>
                <w:szCs w:val="32"/>
              </w:rPr>
            </w:pPr>
          </w:p>
        </w:tc>
        <w:tc>
          <w:tcPr>
            <w:tcW w:w="2061" w:type="dxa"/>
          </w:tcPr>
          <w:p w:rsidR="00D74C31" w:rsidRPr="00D74C31" w:rsidRDefault="00D74C31" w:rsidP="00125CEF">
            <w:pPr>
              <w:rPr>
                <w:rFonts w:ascii="Times" w:eastAsia="Times New Roman" w:hAnsi="Times" w:cs="Arial"/>
                <w:sz w:val="20"/>
                <w:szCs w:val="20"/>
              </w:rPr>
            </w:pPr>
            <w:r w:rsidRPr="00D74C31">
              <w:rPr>
                <w:rFonts w:ascii="Times" w:eastAsia="Times New Roman" w:hAnsi="Times" w:cs="Arial"/>
                <w:sz w:val="20"/>
                <w:szCs w:val="20"/>
              </w:rPr>
              <w:t xml:space="preserve">Understand people do different jobs. </w:t>
            </w:r>
          </w:p>
          <w:p w:rsidR="00D74C31" w:rsidRPr="00D74C31" w:rsidRDefault="00D74C31">
            <w:pPr>
              <w:rPr>
                <w:rFonts w:ascii="Times" w:hAnsi="Times"/>
                <w:b/>
                <w:sz w:val="20"/>
                <w:szCs w:val="32"/>
              </w:rPr>
            </w:pPr>
          </w:p>
        </w:tc>
        <w:tc>
          <w:tcPr>
            <w:tcW w:w="2236" w:type="dxa"/>
          </w:tcPr>
          <w:p w:rsidR="00D74C31" w:rsidRPr="00D74C31" w:rsidRDefault="00D74C31" w:rsidP="00125CEF">
            <w:pPr>
              <w:rPr>
                <w:rFonts w:ascii="Times" w:hAnsi="Times"/>
                <w:b/>
                <w:sz w:val="20"/>
                <w:szCs w:val="24"/>
              </w:rPr>
            </w:pPr>
            <w:r w:rsidRPr="00D74C31">
              <w:rPr>
                <w:rFonts w:ascii="Times" w:eastAsia="Times New Roman" w:hAnsi="Times" w:cs="Arial"/>
                <w:sz w:val="20"/>
                <w:szCs w:val="20"/>
              </w:rPr>
              <w:t>Identify what jobs people do in the community.</w:t>
            </w:r>
          </w:p>
          <w:p w:rsidR="00D74C31" w:rsidRPr="00D74C31" w:rsidRDefault="00D74C31">
            <w:pPr>
              <w:rPr>
                <w:rFonts w:ascii="Times" w:hAnsi="Times"/>
                <w:b/>
                <w:sz w:val="20"/>
                <w:szCs w:val="32"/>
              </w:rPr>
            </w:pPr>
          </w:p>
        </w:tc>
      </w:tr>
    </w:tbl>
    <w:p w:rsidR="00A70FD4" w:rsidRDefault="00A70FD4" w:rsidP="002E1D52">
      <w:pPr>
        <w:spacing w:beforeLines="1" w:after="0"/>
        <w:rPr>
          <w:rFonts w:ascii="Times New Roman" w:hAnsi="Times New Roman" w:cs="Times New Roman"/>
          <w:b/>
          <w:szCs w:val="20"/>
        </w:rPr>
      </w:pPr>
    </w:p>
    <w:p w:rsidR="007B24FA" w:rsidRPr="007B18F4" w:rsidRDefault="007B24FA" w:rsidP="002E1D52">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D74C31">
        <w:rPr>
          <w:rFonts w:ascii="Times New Roman" w:hAnsi="Times New Roman" w:cs="Times New Roman"/>
          <w:szCs w:val="20"/>
        </w:rPr>
        <w:t>It’s a Busy World: Workers in Our Community</w:t>
      </w:r>
      <w:r w:rsidR="00227D80">
        <w:rPr>
          <w:rFonts w:ascii="Times New Roman" w:hAnsi="Times New Roman" w:cs="Times New Roman"/>
          <w:szCs w:val="20"/>
        </w:rPr>
        <w:t xml:space="preserve"> (Supplemental Lesson</w:t>
      </w:r>
      <w:r w:rsidR="007E1E98">
        <w:rPr>
          <w:rFonts w:ascii="Times New Roman" w:hAnsi="Times New Roman" w:cs="Times New Roman"/>
          <w:szCs w:val="20"/>
        </w:rPr>
        <w:t>)</w:t>
      </w:r>
      <w:r w:rsidR="007E1E98">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2E1D52">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w:t>
      </w:r>
      <w:r w:rsidR="00D74C31">
        <w:rPr>
          <w:rFonts w:ascii="Times New Roman" w:hAnsi="Times New Roman" w:cs="Times New Roman"/>
          <w:szCs w:val="20"/>
        </w:rPr>
        <w:t xml:space="preserve">Kindergarten </w:t>
      </w:r>
    </w:p>
    <w:p w:rsidR="007B24FA" w:rsidRPr="007B18F4" w:rsidRDefault="007B24FA" w:rsidP="002E1D52">
      <w:pPr>
        <w:spacing w:beforeLines="1" w:after="0"/>
        <w:rPr>
          <w:rFonts w:ascii="Times New Roman" w:hAnsi="Times New Roman" w:cs="Times New Roman"/>
          <w:szCs w:val="20"/>
        </w:rPr>
      </w:pPr>
    </w:p>
    <w:p w:rsidR="007B24FA" w:rsidRDefault="007B24FA" w:rsidP="002E1D52">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9E0D07" w:rsidP="002E1D5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Introduce </w:t>
      </w:r>
      <w:r w:rsidR="00227D80">
        <w:rPr>
          <w:rFonts w:ascii="Times New Roman" w:hAnsi="Times New Roman" w:cs="Times New Roman"/>
          <w:szCs w:val="20"/>
        </w:rPr>
        <w:t xml:space="preserve">the </w:t>
      </w:r>
      <w:r w:rsidR="00D74C31">
        <w:rPr>
          <w:rFonts w:ascii="Times New Roman" w:hAnsi="Times New Roman" w:cs="Times New Roman"/>
          <w:szCs w:val="20"/>
        </w:rPr>
        <w:t xml:space="preserve">concept of people going to work and review the types of jobs that people have in our community. </w:t>
      </w:r>
    </w:p>
    <w:p w:rsidR="007B24FA" w:rsidRPr="00FD740D" w:rsidRDefault="007B24FA" w:rsidP="002E1D52">
      <w:pPr>
        <w:pStyle w:val="ListParagraph"/>
        <w:spacing w:beforeLines="1" w:after="0"/>
        <w:rPr>
          <w:rFonts w:ascii="Times New Roman" w:hAnsi="Times New Roman" w:cs="Times New Roman"/>
          <w:szCs w:val="20"/>
        </w:rPr>
      </w:pPr>
    </w:p>
    <w:p w:rsidR="007B24FA" w:rsidRDefault="007B24FA" w:rsidP="002E1D52">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5D6B85" w:rsidP="002E1D5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 xml:space="preserve">be able to identify what jobs people do in the community and make connections between the community job and the tools used in that job. </w:t>
      </w:r>
      <w:r>
        <w:rPr>
          <w:rFonts w:ascii="Times New Roman" w:hAnsi="Times New Roman" w:cs="Times New Roman"/>
          <w:szCs w:val="20"/>
        </w:rPr>
        <w:t xml:space="preserve"> </w:t>
      </w:r>
    </w:p>
    <w:p w:rsidR="007B24FA" w:rsidRPr="00FD740D" w:rsidRDefault="007B24FA" w:rsidP="002E1D52">
      <w:pPr>
        <w:pStyle w:val="ListParagraph"/>
        <w:spacing w:beforeLines="1" w:after="0"/>
        <w:rPr>
          <w:rFonts w:ascii="Times New Roman" w:hAnsi="Times New Roman" w:cs="Times New Roman"/>
          <w:szCs w:val="20"/>
        </w:rPr>
      </w:pPr>
    </w:p>
    <w:p w:rsidR="00FB6EE6" w:rsidRDefault="007B24FA" w:rsidP="002E1D52">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2D7BB0" w:rsidRPr="002D7BB0" w:rsidRDefault="00705A7C" w:rsidP="002E1D52">
      <w:pPr>
        <w:pStyle w:val="ListParagraph"/>
        <w:numPr>
          <w:ilvl w:val="0"/>
          <w:numId w:val="6"/>
        </w:numPr>
        <w:spacing w:beforeLines="1" w:after="0"/>
        <w:rPr>
          <w:rFonts w:ascii="Times New Roman" w:hAnsi="Times New Roman" w:cs="Times New Roman"/>
          <w:b/>
          <w:szCs w:val="20"/>
        </w:rPr>
      </w:pPr>
      <w:r w:rsidRPr="002D7BB0">
        <w:rPr>
          <w:rFonts w:ascii="Times New Roman" w:hAnsi="Times New Roman" w:cs="Times New Roman"/>
          <w:szCs w:val="20"/>
        </w:rPr>
        <w:t>G.1 Develop the ability to make informed career d</w:t>
      </w:r>
      <w:r w:rsidR="004A2899" w:rsidRPr="002D7BB0">
        <w:rPr>
          <w:rFonts w:ascii="Times New Roman" w:hAnsi="Times New Roman" w:cs="Times New Roman"/>
          <w:szCs w:val="20"/>
        </w:rPr>
        <w:t xml:space="preserve">ecisions based on self-knowledge </w:t>
      </w:r>
    </w:p>
    <w:p w:rsidR="002D7BB0" w:rsidRPr="002D7BB0" w:rsidRDefault="002D7BB0" w:rsidP="002D7BB0">
      <w:pPr>
        <w:pStyle w:val="ListParagraph"/>
        <w:numPr>
          <w:ilvl w:val="0"/>
          <w:numId w:val="6"/>
        </w:numPr>
        <w:rPr>
          <w:rFonts w:ascii="Times New Roman" w:hAnsi="Times New Roman" w:cs="Arial"/>
        </w:rPr>
      </w:pPr>
      <w:r w:rsidRPr="002D7BB0">
        <w:rPr>
          <w:rFonts w:ascii="Times New Roman" w:hAnsi="Times New Roman" w:cs="Arial"/>
        </w:rPr>
        <w:t>H.4.1.2 Acquire age-appropriate employability skills, such as, organizing and problem-solving</w:t>
      </w:r>
    </w:p>
    <w:p w:rsidR="007B24FA" w:rsidRPr="002D7BB0" w:rsidRDefault="002D7BB0" w:rsidP="002D7BB0">
      <w:pPr>
        <w:pStyle w:val="ListParagraph"/>
        <w:numPr>
          <w:ilvl w:val="0"/>
          <w:numId w:val="6"/>
        </w:numPr>
        <w:autoSpaceDE w:val="0"/>
        <w:autoSpaceDN w:val="0"/>
        <w:adjustRightInd w:val="0"/>
        <w:rPr>
          <w:rFonts w:ascii="Times New Roman" w:hAnsi="Times New Roman" w:cs="Arial"/>
        </w:rPr>
      </w:pPr>
      <w:r w:rsidRPr="002D7BB0">
        <w:rPr>
          <w:rFonts w:ascii="Times New Roman" w:hAnsi="Times New Roman" w:cs="Arial"/>
        </w:rPr>
        <w:t>I.4.3.2 Identify similarities and differences among people that are valuable at work and in society</w:t>
      </w:r>
    </w:p>
    <w:p w:rsidR="007B24FA" w:rsidRDefault="007B24FA" w:rsidP="002E1D52">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5D6B85" w:rsidP="002E1D5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be able to identify the definition of “job” and “work.” Students will be able to identify community jobs that relate to th</w:t>
      </w:r>
      <w:r w:rsidR="00227D80">
        <w:rPr>
          <w:rFonts w:ascii="Times New Roman" w:hAnsi="Times New Roman" w:cs="Times New Roman"/>
          <w:szCs w:val="20"/>
        </w:rPr>
        <w:t xml:space="preserve">e “tool” the select during the “Career Egg Hunt” </w:t>
      </w:r>
      <w:r w:rsidR="00D74C31">
        <w:rPr>
          <w:rFonts w:ascii="Times New Roman" w:hAnsi="Times New Roman" w:cs="Times New Roman"/>
          <w:szCs w:val="20"/>
        </w:rPr>
        <w:t xml:space="preserve">activity. </w:t>
      </w:r>
    </w:p>
    <w:p w:rsidR="007B24FA" w:rsidRPr="00503088" w:rsidRDefault="007B24FA" w:rsidP="002E1D52">
      <w:pPr>
        <w:pStyle w:val="ListParagraph"/>
        <w:spacing w:beforeLines="1" w:after="0"/>
        <w:rPr>
          <w:rFonts w:ascii="Times New Roman" w:hAnsi="Times New Roman" w:cs="Times New Roman"/>
          <w:szCs w:val="20"/>
        </w:rPr>
      </w:pPr>
    </w:p>
    <w:p w:rsidR="007B24FA" w:rsidRDefault="007B24FA" w:rsidP="002E1D52">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D45DC3" w:rsidRPr="00D45DC3" w:rsidRDefault="00227D80" w:rsidP="002E1D52">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Plastic Eggs</w:t>
      </w:r>
    </w:p>
    <w:p w:rsidR="00227D80" w:rsidRPr="00227D80" w:rsidRDefault="00227D80" w:rsidP="002E1D52">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Pictures of Career Tools (Attached) </w:t>
      </w:r>
    </w:p>
    <w:p w:rsidR="00227D80" w:rsidRPr="00227D80" w:rsidRDefault="00227D80" w:rsidP="002E1D52">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List of Career Tools with Career Description</w:t>
      </w:r>
    </w:p>
    <w:p w:rsidR="00227D80" w:rsidRDefault="00227D80" w:rsidP="002E1D52">
      <w:pPr>
        <w:spacing w:beforeLines="1" w:after="0"/>
        <w:rPr>
          <w:rFonts w:ascii="Times New Roman" w:hAnsi="Times New Roman" w:cs="Times New Roman"/>
          <w:b/>
          <w:szCs w:val="20"/>
        </w:rPr>
      </w:pPr>
    </w:p>
    <w:p w:rsidR="00227D80" w:rsidRDefault="00227D80" w:rsidP="002E1D52">
      <w:pPr>
        <w:spacing w:beforeLines="1" w:after="0"/>
        <w:rPr>
          <w:rFonts w:ascii="Times New Roman" w:hAnsi="Times New Roman" w:cs="Times New Roman"/>
          <w:b/>
          <w:szCs w:val="20"/>
        </w:rPr>
      </w:pPr>
      <w:r>
        <w:rPr>
          <w:rFonts w:ascii="Times New Roman" w:hAnsi="Times New Roman" w:cs="Times New Roman"/>
          <w:b/>
          <w:szCs w:val="20"/>
        </w:rPr>
        <w:t xml:space="preserve">Preparation: </w:t>
      </w:r>
    </w:p>
    <w:p w:rsidR="00227D80" w:rsidRPr="00227D80" w:rsidRDefault="00227D80" w:rsidP="002E1D52">
      <w:pPr>
        <w:pStyle w:val="ListParagraph"/>
        <w:numPr>
          <w:ilvl w:val="0"/>
          <w:numId w:val="9"/>
        </w:numPr>
        <w:spacing w:beforeLines="1" w:after="0"/>
        <w:rPr>
          <w:rFonts w:ascii="Times New Roman" w:hAnsi="Times New Roman" w:cs="Times New Roman"/>
          <w:b/>
          <w:szCs w:val="20"/>
        </w:rPr>
      </w:pPr>
      <w:r>
        <w:rPr>
          <w:rFonts w:ascii="Times New Roman" w:hAnsi="Times New Roman" w:cs="Times New Roman"/>
          <w:szCs w:val="20"/>
        </w:rPr>
        <w:t>Cut out and insert the pictures of the career tools into the plastic eggs</w:t>
      </w:r>
    </w:p>
    <w:p w:rsidR="00227D80" w:rsidRPr="00227D80" w:rsidRDefault="00227D80" w:rsidP="002E1D52">
      <w:pPr>
        <w:pStyle w:val="ListParagraph"/>
        <w:numPr>
          <w:ilvl w:val="0"/>
          <w:numId w:val="9"/>
        </w:numPr>
        <w:spacing w:beforeLines="1" w:after="0"/>
        <w:rPr>
          <w:rFonts w:ascii="Times New Roman" w:hAnsi="Times New Roman" w:cs="Times New Roman"/>
          <w:b/>
          <w:szCs w:val="20"/>
        </w:rPr>
      </w:pPr>
      <w:r>
        <w:rPr>
          <w:rFonts w:ascii="Times New Roman" w:hAnsi="Times New Roman" w:cs="Times New Roman"/>
          <w:szCs w:val="20"/>
        </w:rPr>
        <w:t>Hide the eggs throughout the classroom</w:t>
      </w:r>
    </w:p>
    <w:p w:rsidR="00D74C31" w:rsidRPr="00227D80" w:rsidRDefault="00227D80" w:rsidP="002E1D52">
      <w:pPr>
        <w:pStyle w:val="ListParagraph"/>
        <w:numPr>
          <w:ilvl w:val="1"/>
          <w:numId w:val="9"/>
        </w:numPr>
        <w:spacing w:beforeLines="1" w:after="0"/>
        <w:rPr>
          <w:rFonts w:ascii="Times New Roman" w:hAnsi="Times New Roman" w:cs="Times New Roman"/>
          <w:b/>
          <w:szCs w:val="20"/>
        </w:rPr>
      </w:pPr>
      <w:r w:rsidRPr="009D6FFE">
        <w:rPr>
          <w:rFonts w:ascii="Times New Roman" w:hAnsi="Times New Roman" w:cs="Times New Roman"/>
          <w:i/>
          <w:szCs w:val="20"/>
        </w:rPr>
        <w:t>Note:</w:t>
      </w:r>
      <w:r>
        <w:rPr>
          <w:rFonts w:ascii="Times New Roman" w:hAnsi="Times New Roman" w:cs="Times New Roman"/>
          <w:szCs w:val="20"/>
        </w:rPr>
        <w:t xml:space="preserve"> Obtain teacher permission and possibly assistance for this part of the lesson. </w:t>
      </w:r>
    </w:p>
    <w:p w:rsidR="007B24FA" w:rsidRPr="00D74C31" w:rsidRDefault="007B24FA" w:rsidP="002E1D52">
      <w:pPr>
        <w:spacing w:beforeLines="1" w:after="0"/>
        <w:rPr>
          <w:rFonts w:ascii="Times New Roman" w:hAnsi="Times New Roman" w:cs="Times New Roman"/>
          <w:b/>
          <w:szCs w:val="20"/>
        </w:rPr>
      </w:pPr>
    </w:p>
    <w:p w:rsidR="007B24FA" w:rsidRDefault="007B24FA" w:rsidP="002E1D52">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FB6EE6" w:rsidRPr="00EF79A9" w:rsidRDefault="00D74C31" w:rsidP="002E1D52">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After a brief check in with the students, tell them that we will be</w:t>
      </w:r>
      <w:r w:rsidR="00227D80">
        <w:rPr>
          <w:rFonts w:ascii="Times New Roman" w:hAnsi="Times New Roman" w:cs="Times New Roman"/>
          <w:szCs w:val="20"/>
        </w:rPr>
        <w:t xml:space="preserve"> learning more about community jobs with another fun game. Tell the students that there are colored eggs hidden around their classroom, and each egg has a special job tool inside. </w:t>
      </w:r>
    </w:p>
    <w:p w:rsidR="007B24FA" w:rsidRPr="00D70B60" w:rsidRDefault="007B24FA" w:rsidP="002E1D52">
      <w:pPr>
        <w:pStyle w:val="ListParagraph"/>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227D80" w:rsidRPr="00227D80" w:rsidRDefault="00227D80" w:rsidP="00227D80">
      <w:pPr>
        <w:pStyle w:val="ListParagraph"/>
        <w:numPr>
          <w:ilvl w:val="0"/>
          <w:numId w:val="8"/>
        </w:numPr>
        <w:tabs>
          <w:tab w:val="left" w:pos="7760"/>
        </w:tabs>
        <w:spacing w:after="0"/>
        <w:rPr>
          <w:rFonts w:ascii="Times New Roman" w:hAnsi="Times New Roman"/>
          <w:b/>
        </w:rPr>
      </w:pPr>
      <w:r>
        <w:rPr>
          <w:rFonts w:ascii="Times New Roman" w:hAnsi="Times New Roman"/>
          <w:i/>
        </w:rPr>
        <w:t>Career Egg Hunt</w:t>
      </w:r>
    </w:p>
    <w:p w:rsidR="009D6FFE" w:rsidRPr="009D6FFE" w:rsidRDefault="00227D80" w:rsidP="00227D80">
      <w:pPr>
        <w:pStyle w:val="ListParagraph"/>
        <w:numPr>
          <w:ilvl w:val="1"/>
          <w:numId w:val="8"/>
        </w:numPr>
        <w:tabs>
          <w:tab w:val="left" w:pos="7760"/>
        </w:tabs>
        <w:spacing w:after="0"/>
        <w:rPr>
          <w:rFonts w:ascii="Times New Roman" w:hAnsi="Times New Roman"/>
          <w:b/>
        </w:rPr>
      </w:pPr>
      <w:r>
        <w:rPr>
          <w:rFonts w:ascii="Times New Roman" w:hAnsi="Times New Roman"/>
        </w:rPr>
        <w:t xml:space="preserve">Have students work in pairs to find the egg. Each pair is only allowed to find one egg. Once the pair finds the egg, they must return to the carpet and </w:t>
      </w:r>
      <w:r w:rsidR="009D6FFE">
        <w:rPr>
          <w:rFonts w:ascii="Times New Roman" w:hAnsi="Times New Roman"/>
        </w:rPr>
        <w:t xml:space="preserve">discuss with each other, the following: </w:t>
      </w:r>
    </w:p>
    <w:p w:rsidR="009D6FFE" w:rsidRPr="009D6FFE" w:rsidRDefault="009D6FFE" w:rsidP="009D6FFE">
      <w:pPr>
        <w:pStyle w:val="ListParagraph"/>
        <w:numPr>
          <w:ilvl w:val="2"/>
          <w:numId w:val="8"/>
        </w:numPr>
        <w:tabs>
          <w:tab w:val="left" w:pos="7760"/>
        </w:tabs>
        <w:spacing w:after="0"/>
        <w:rPr>
          <w:rFonts w:ascii="Times New Roman" w:hAnsi="Times New Roman"/>
          <w:b/>
        </w:rPr>
      </w:pPr>
      <w:r>
        <w:rPr>
          <w:rFonts w:ascii="Times New Roman" w:hAnsi="Times New Roman"/>
        </w:rPr>
        <w:t xml:space="preserve">Who uses this tool? </w:t>
      </w:r>
    </w:p>
    <w:p w:rsidR="009D6FFE" w:rsidRPr="009D6FFE" w:rsidRDefault="009D6FFE" w:rsidP="009D6FFE">
      <w:pPr>
        <w:pStyle w:val="ListParagraph"/>
        <w:numPr>
          <w:ilvl w:val="2"/>
          <w:numId w:val="8"/>
        </w:numPr>
        <w:tabs>
          <w:tab w:val="left" w:pos="7760"/>
        </w:tabs>
        <w:spacing w:after="0"/>
        <w:rPr>
          <w:rFonts w:ascii="Times New Roman" w:hAnsi="Times New Roman"/>
          <w:b/>
        </w:rPr>
      </w:pPr>
      <w:r>
        <w:rPr>
          <w:rFonts w:ascii="Times New Roman" w:hAnsi="Times New Roman"/>
        </w:rPr>
        <w:t xml:space="preserve">What is the tool used for? </w:t>
      </w:r>
    </w:p>
    <w:p w:rsidR="009D6FFE" w:rsidRPr="009D6FFE" w:rsidRDefault="009D6FFE" w:rsidP="009D6FFE">
      <w:pPr>
        <w:pStyle w:val="ListParagraph"/>
        <w:numPr>
          <w:ilvl w:val="2"/>
          <w:numId w:val="8"/>
        </w:numPr>
        <w:tabs>
          <w:tab w:val="left" w:pos="7760"/>
        </w:tabs>
        <w:spacing w:after="0"/>
        <w:rPr>
          <w:rFonts w:ascii="Times New Roman" w:hAnsi="Times New Roman"/>
          <w:b/>
        </w:rPr>
      </w:pPr>
      <w:r>
        <w:rPr>
          <w:rFonts w:ascii="Times New Roman" w:hAnsi="Times New Roman"/>
        </w:rPr>
        <w:t xml:space="preserve">Is this job an indoor or outdoor job? </w:t>
      </w:r>
    </w:p>
    <w:p w:rsidR="009D6FFE" w:rsidRPr="009D6FFE" w:rsidRDefault="009D6FFE" w:rsidP="009D6FFE">
      <w:pPr>
        <w:pStyle w:val="ListParagraph"/>
        <w:numPr>
          <w:ilvl w:val="2"/>
          <w:numId w:val="8"/>
        </w:numPr>
        <w:tabs>
          <w:tab w:val="left" w:pos="7760"/>
        </w:tabs>
        <w:spacing w:after="0"/>
        <w:rPr>
          <w:rFonts w:ascii="Times New Roman" w:hAnsi="Times New Roman"/>
          <w:b/>
        </w:rPr>
      </w:pPr>
      <w:r>
        <w:rPr>
          <w:rFonts w:ascii="Times New Roman" w:hAnsi="Times New Roman"/>
        </w:rPr>
        <w:t xml:space="preserve">Would I want to do this job? </w:t>
      </w:r>
    </w:p>
    <w:p w:rsidR="009D6FFE" w:rsidRPr="009D6FFE" w:rsidRDefault="009D6FFE" w:rsidP="009D6FFE">
      <w:pPr>
        <w:pStyle w:val="ListParagraph"/>
        <w:tabs>
          <w:tab w:val="left" w:pos="7760"/>
        </w:tabs>
        <w:spacing w:after="0"/>
        <w:ind w:left="2160"/>
        <w:rPr>
          <w:rFonts w:ascii="Times New Roman" w:hAnsi="Times New Roman"/>
          <w:b/>
        </w:rPr>
      </w:pPr>
    </w:p>
    <w:p w:rsidR="009D6FFE" w:rsidRPr="009D6FFE" w:rsidRDefault="009D6FFE" w:rsidP="009D6FFE">
      <w:pPr>
        <w:pStyle w:val="ListParagraph"/>
        <w:numPr>
          <w:ilvl w:val="0"/>
          <w:numId w:val="8"/>
        </w:numPr>
        <w:tabs>
          <w:tab w:val="left" w:pos="7760"/>
        </w:tabs>
        <w:spacing w:after="0"/>
        <w:rPr>
          <w:rFonts w:ascii="Times New Roman" w:hAnsi="Times New Roman"/>
          <w:b/>
          <w:i/>
        </w:rPr>
      </w:pPr>
      <w:r w:rsidRPr="009D6FFE">
        <w:rPr>
          <w:rFonts w:ascii="Times New Roman" w:hAnsi="Times New Roman"/>
          <w:i/>
        </w:rPr>
        <w:t>Whole Class Discussion</w:t>
      </w:r>
    </w:p>
    <w:p w:rsidR="009D6FFE" w:rsidRPr="009D6FFE" w:rsidRDefault="009D6FFE" w:rsidP="009D6FFE">
      <w:pPr>
        <w:pStyle w:val="ListParagraph"/>
        <w:numPr>
          <w:ilvl w:val="1"/>
          <w:numId w:val="8"/>
        </w:numPr>
        <w:tabs>
          <w:tab w:val="left" w:pos="7760"/>
        </w:tabs>
        <w:spacing w:after="0"/>
        <w:rPr>
          <w:rFonts w:ascii="Times New Roman" w:hAnsi="Times New Roman"/>
          <w:b/>
        </w:rPr>
      </w:pPr>
      <w:r>
        <w:rPr>
          <w:rFonts w:ascii="Times New Roman" w:hAnsi="Times New Roman"/>
        </w:rPr>
        <w:t xml:space="preserve">Once every student pair has found a career tool egg and has shared with each other, bring the class back together and allow each pair to share what they found with the large group. </w:t>
      </w:r>
    </w:p>
    <w:p w:rsidR="007B24FA" w:rsidRPr="009D6FFE" w:rsidRDefault="007B24FA" w:rsidP="009D6FFE">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6B46D6" w:rsidP="00FB6EE6">
      <w:pPr>
        <w:pStyle w:val="ListParagraph"/>
        <w:numPr>
          <w:ilvl w:val="0"/>
          <w:numId w:val="5"/>
        </w:numPr>
        <w:tabs>
          <w:tab w:val="left" w:pos="7760"/>
        </w:tabs>
        <w:spacing w:after="0"/>
        <w:rPr>
          <w:rFonts w:ascii="Times New Roman" w:hAnsi="Times New Roman"/>
        </w:rPr>
      </w:pPr>
      <w:r>
        <w:rPr>
          <w:rFonts w:ascii="Times New Roman" w:hAnsi="Times New Roman"/>
        </w:rPr>
        <w:t xml:space="preserve">Students will demonstrate their understanding of different community jobs by </w:t>
      </w:r>
      <w:r w:rsidR="0060563B">
        <w:rPr>
          <w:rFonts w:ascii="Times New Roman" w:hAnsi="Times New Roman"/>
        </w:rPr>
        <w:t>successfully</w:t>
      </w:r>
      <w:r>
        <w:rPr>
          <w:rFonts w:ascii="Times New Roman" w:hAnsi="Times New Roman"/>
        </w:rPr>
        <w:t xml:space="preserve"> identifying jobs related to the job tools utilized in the “</w:t>
      </w:r>
      <w:r w:rsidR="00227D80">
        <w:rPr>
          <w:rFonts w:ascii="Times New Roman" w:hAnsi="Times New Roman"/>
        </w:rPr>
        <w:t>Career Egg Hunt”</w:t>
      </w:r>
      <w:r w:rsidR="00125CEF">
        <w:rPr>
          <w:rFonts w:ascii="Times New Roman" w:hAnsi="Times New Roman"/>
        </w:rPr>
        <w:t xml:space="preserve"> activity.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7D80" w:rsidRDefault="002E1D52" w:rsidP="00DE6272">
    <w:pPr>
      <w:pStyle w:val="Footer"/>
      <w:framePr w:wrap="around" w:vAnchor="text" w:hAnchor="margin" w:xAlign="right" w:y="1"/>
      <w:rPr>
        <w:rStyle w:val="PageNumber"/>
      </w:rPr>
    </w:pPr>
    <w:r>
      <w:rPr>
        <w:rStyle w:val="PageNumber"/>
      </w:rPr>
      <w:fldChar w:fldCharType="begin"/>
    </w:r>
    <w:r w:rsidR="00227D80">
      <w:rPr>
        <w:rStyle w:val="PageNumber"/>
      </w:rPr>
      <w:instrText xml:space="preserve">PAGE  </w:instrText>
    </w:r>
    <w:r>
      <w:rPr>
        <w:rStyle w:val="PageNumber"/>
      </w:rPr>
      <w:fldChar w:fldCharType="end"/>
    </w:r>
  </w:p>
  <w:p w:rsidR="00227D80" w:rsidRDefault="00227D80"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7D80" w:rsidRDefault="002E1D52" w:rsidP="00DE6272">
    <w:pPr>
      <w:pStyle w:val="Footer"/>
      <w:framePr w:wrap="around" w:vAnchor="text" w:hAnchor="margin" w:xAlign="right" w:y="1"/>
      <w:rPr>
        <w:rStyle w:val="PageNumber"/>
      </w:rPr>
    </w:pPr>
    <w:r>
      <w:rPr>
        <w:rStyle w:val="PageNumber"/>
      </w:rPr>
      <w:fldChar w:fldCharType="begin"/>
    </w:r>
    <w:r w:rsidR="00227D80">
      <w:rPr>
        <w:rStyle w:val="PageNumber"/>
      </w:rPr>
      <w:instrText xml:space="preserve">PAGE  </w:instrText>
    </w:r>
    <w:r>
      <w:rPr>
        <w:rStyle w:val="PageNumber"/>
      </w:rPr>
      <w:fldChar w:fldCharType="separate"/>
    </w:r>
    <w:r w:rsidR="007E1E98">
      <w:rPr>
        <w:rStyle w:val="PageNumber"/>
        <w:noProof/>
      </w:rPr>
      <w:t>1</w:t>
    </w:r>
    <w:r>
      <w:rPr>
        <w:rStyle w:val="PageNumber"/>
      </w:rPr>
      <w:fldChar w:fldCharType="end"/>
    </w:r>
  </w:p>
  <w:p w:rsidR="00227D80" w:rsidRDefault="00227D80"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A0414"/>
    <w:multiLevelType w:val="hybridMultilevel"/>
    <w:tmpl w:val="537E70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125CEF"/>
    <w:rsid w:val="001C2211"/>
    <w:rsid w:val="00227D80"/>
    <w:rsid w:val="002D7BB0"/>
    <w:rsid w:val="002E1D52"/>
    <w:rsid w:val="00395ED3"/>
    <w:rsid w:val="003D17BB"/>
    <w:rsid w:val="004A2899"/>
    <w:rsid w:val="004D19B3"/>
    <w:rsid w:val="004F4DCF"/>
    <w:rsid w:val="005255A0"/>
    <w:rsid w:val="005D6B85"/>
    <w:rsid w:val="005F1F7B"/>
    <w:rsid w:val="0060563B"/>
    <w:rsid w:val="00633F01"/>
    <w:rsid w:val="006B46D6"/>
    <w:rsid w:val="006B7A82"/>
    <w:rsid w:val="006C4756"/>
    <w:rsid w:val="00700F55"/>
    <w:rsid w:val="00705A7C"/>
    <w:rsid w:val="007B24FA"/>
    <w:rsid w:val="007E1E98"/>
    <w:rsid w:val="008346AB"/>
    <w:rsid w:val="00846B7A"/>
    <w:rsid w:val="008F7D74"/>
    <w:rsid w:val="009D6FFE"/>
    <w:rsid w:val="009E0D07"/>
    <w:rsid w:val="009F754C"/>
    <w:rsid w:val="00A33476"/>
    <w:rsid w:val="00A46C92"/>
    <w:rsid w:val="00A65E99"/>
    <w:rsid w:val="00A70FD4"/>
    <w:rsid w:val="00AB65B2"/>
    <w:rsid w:val="00B0318C"/>
    <w:rsid w:val="00B44AA6"/>
    <w:rsid w:val="00BB7AAE"/>
    <w:rsid w:val="00D06D33"/>
    <w:rsid w:val="00D12663"/>
    <w:rsid w:val="00D45DC3"/>
    <w:rsid w:val="00D74C31"/>
    <w:rsid w:val="00DE6272"/>
    <w:rsid w:val="00E81DA7"/>
    <w:rsid w:val="00E96E6A"/>
    <w:rsid w:val="00EF79A9"/>
    <w:rsid w:val="00F05B39"/>
    <w:rsid w:val="00F07739"/>
    <w:rsid w:val="00F33771"/>
    <w:rsid w:val="00FB6EE6"/>
    <w:rsid w:val="00FC3327"/>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2144</Characters>
  <Application>Microsoft Word 12.0.0</Application>
  <DocSecurity>0</DocSecurity>
  <Lines>17</Lines>
  <Paragraphs>4</Paragraphs>
  <ScaleCrop>false</ScaleCrop>
  <Company>University of Wisconsin</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6</cp:revision>
  <dcterms:created xsi:type="dcterms:W3CDTF">2013-03-29T20:32:00Z</dcterms:created>
  <dcterms:modified xsi:type="dcterms:W3CDTF">2013-04-08T15:32:00Z</dcterms:modified>
</cp:coreProperties>
</file>